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A61090" w:rsidP="00C4508B">
            <w:pPr>
              <w:pStyle w:val="Heading1"/>
            </w:pPr>
            <w:r>
              <w:rPr>
                <w:noProof/>
              </w:rPr>
              <w:pict>
                <v:rect id="_x0000_s1034" style="position:absolute;margin-left:-5.55pt;margin-top:2.25pt;width:495.6pt;height:159.75pt;z-index:-251649537" strokecolor="#31849b [2408]" strokeweight="1.5pt">
                  <v:textbox>
                    <w:txbxContent>
                      <w:p w:rsidR="009421B2" w:rsidRDefault="009421B2"/>
                    </w:txbxContent>
                  </v:textbox>
                </v:rect>
              </w:pict>
            </w:r>
            <w:r w:rsidR="009421B2">
              <w:rPr>
                <w:noProof/>
                <w:lang w:eastAsia="zh-CN"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F95486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>COM</w:t>
            </w:r>
            <w:r w:rsidR="00F95486">
              <w:rPr>
                <w:rFonts w:ascii="Calibri" w:hAnsi="Calibri" w:cs="Tahoma"/>
              </w:rPr>
              <w:t>PONENT TEST</w:t>
            </w:r>
            <w:r w:rsidRPr="009D67AA">
              <w:rPr>
                <w:rFonts w:ascii="Calibri" w:hAnsi="Calibri" w:cs="Tahoma"/>
              </w:rPr>
              <w:t xml:space="preserve"> STATEMENT</w:t>
            </w:r>
            <w:r w:rsidR="00991AE7">
              <w:rPr>
                <w:rFonts w:ascii="Calibri" w:hAnsi="Calibri" w:cs="Tahoma"/>
              </w:rPr>
              <w:t xml:space="preserve"> 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="005A26E6">
              <w:rPr>
                <w:rFonts w:ascii="Calibri" w:hAnsi="Calibri" w:cs="Tahoma"/>
                <w:sz w:val="28"/>
                <w:szCs w:val="28"/>
              </w:rPr>
              <w:t xml:space="preserve">Robot </w:t>
            </w:r>
            <w:r w:rsidR="00991AE7">
              <w:rPr>
                <w:rFonts w:ascii="Calibri" w:hAnsi="Calibri" w:cs="Tahoma"/>
                <w:sz w:val="28"/>
                <w:szCs w:val="28"/>
              </w:rPr>
              <w:t xml:space="preserve">Project </w:t>
            </w:r>
            <w:r w:rsidR="00991AE7" w:rsidRPr="009D67AA">
              <w:rPr>
                <w:rFonts w:ascii="Calibri" w:hAnsi="Calibri" w:cs="Tahoma"/>
                <w:sz w:val="28"/>
                <w:szCs w:val="28"/>
              </w:rPr>
              <w:t>-</w:t>
            </w:r>
            <w:r w:rsidR="005A26E6">
              <w:rPr>
                <w:rFonts w:ascii="Calibri" w:hAnsi="Calibri" w:cs="Tahoma"/>
                <w:sz w:val="28"/>
                <w:szCs w:val="28"/>
              </w:rPr>
              <w:t xml:space="preserve"> ISAR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9421B2" w:rsidP="00C4508B">
            <w:pPr>
              <w:pStyle w:val="Heading1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56105" cy="389329"/>
                  <wp:effectExtent l="19050" t="0" r="0" b="0"/>
                  <wp:docPr id="8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38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Pr="000948F7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16"/>
          <w:szCs w:val="16"/>
        </w:rPr>
      </w:pPr>
    </w:p>
    <w:p w:rsidR="006B42D5" w:rsidRPr="007B45AE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  <w:r w:rsidR="00F95486" w:rsidRPr="00F95486">
        <w:rPr>
          <w:rFonts w:cs="Myriad-Roman"/>
          <w:noProof/>
          <w:color w:val="000000"/>
          <w:sz w:val="28"/>
          <w:szCs w:val="24"/>
        </w:rPr>
        <w:t xml:space="preserve"> </w:t>
      </w:r>
    </w:p>
    <w:tbl>
      <w:tblPr>
        <w:tblW w:w="10872" w:type="dxa"/>
        <w:tblInd w:w="720" w:type="dxa"/>
        <w:tblLayout w:type="fixed"/>
        <w:tblLook w:val="04A0"/>
      </w:tblPr>
      <w:tblGrid>
        <w:gridCol w:w="172"/>
        <w:gridCol w:w="6424"/>
        <w:gridCol w:w="172"/>
        <w:gridCol w:w="998"/>
        <w:gridCol w:w="172"/>
        <w:gridCol w:w="728"/>
        <w:gridCol w:w="172"/>
        <w:gridCol w:w="1078"/>
        <w:gridCol w:w="172"/>
        <w:gridCol w:w="784"/>
      </w:tblGrid>
      <w:tr w:rsidR="001A7D5B" w:rsidRPr="000E2DD2" w:rsidTr="005D54B8">
        <w:trPr>
          <w:gridAfter w:val="2"/>
          <w:wAfter w:w="956" w:type="dxa"/>
          <w:trHeight w:val="432"/>
        </w:trPr>
        <w:tc>
          <w:tcPr>
            <w:tcW w:w="6596" w:type="dxa"/>
            <w:gridSpan w:val="2"/>
            <w:shd w:val="clear" w:color="auto" w:fill="auto"/>
            <w:noWrap/>
            <w:vAlign w:val="center"/>
            <w:hideMark/>
          </w:tcPr>
          <w:p w:rsidR="001A7D5B" w:rsidRPr="000E2DD2" w:rsidRDefault="001A7D5B" w:rsidP="005D5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1A7D5B" w:rsidRPr="000E2DD2" w:rsidRDefault="001A7D5B" w:rsidP="005D54B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1A7D5B" w:rsidRPr="000E2DD2" w:rsidRDefault="001A7D5B" w:rsidP="005D54B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1250" w:type="dxa"/>
            <w:gridSpan w:val="2"/>
            <w:vAlign w:val="center"/>
          </w:tcPr>
          <w:p w:rsidR="001A7D5B" w:rsidRPr="000E2DD2" w:rsidRDefault="001A7D5B" w:rsidP="005D54B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1A7D5B" w:rsidRPr="000E2DD2" w:rsidTr="005D54B8">
        <w:trPr>
          <w:trHeight w:val="432"/>
        </w:trPr>
        <w:tc>
          <w:tcPr>
            <w:tcW w:w="6596" w:type="dxa"/>
            <w:gridSpan w:val="2"/>
            <w:shd w:val="clear" w:color="auto" w:fill="auto"/>
            <w:noWrap/>
            <w:vAlign w:val="center"/>
            <w:hideMark/>
          </w:tcPr>
          <w:p w:rsidR="001A7D5B" w:rsidRPr="00F95486" w:rsidRDefault="001A7D5B" w:rsidP="005D54B8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F95486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Robot accepts program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1A7D5B" w:rsidRPr="005D54B8" w:rsidRDefault="001A7D5B" w:rsidP="005D5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4"/>
              </w:rPr>
            </w:pPr>
            <w:r w:rsidRPr="005D54B8">
              <w:rPr>
                <w:rFonts w:ascii="Arial" w:eastAsia="Times New Roman" w:hAnsi="Arial" w:cs="Arial"/>
                <w:color w:val="000000"/>
                <w:sz w:val="40"/>
                <w:szCs w:val="44"/>
              </w:rPr>
              <w:t>□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1A7D5B" w:rsidRPr="005D54B8" w:rsidRDefault="001A7D5B" w:rsidP="005D5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4"/>
              </w:rPr>
            </w:pPr>
            <w:r w:rsidRPr="005D54B8">
              <w:rPr>
                <w:rFonts w:ascii="Arial" w:eastAsia="Times New Roman" w:hAnsi="Arial" w:cs="Arial"/>
                <w:color w:val="000000"/>
                <w:sz w:val="40"/>
                <w:szCs w:val="44"/>
              </w:rPr>
              <w:t>□</w:t>
            </w:r>
          </w:p>
        </w:tc>
        <w:tc>
          <w:tcPr>
            <w:tcW w:w="1250" w:type="dxa"/>
            <w:gridSpan w:val="2"/>
            <w:vAlign w:val="center"/>
          </w:tcPr>
          <w:p w:rsidR="001A7D5B" w:rsidRPr="005D54B8" w:rsidRDefault="001A7D5B" w:rsidP="005D5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</w:tcPr>
          <w:p w:rsidR="001A7D5B" w:rsidRPr="00F95486" w:rsidRDefault="001A7D5B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</w:tr>
      <w:tr w:rsidR="001A7D5B" w:rsidRPr="000E2DD2" w:rsidTr="005D54B8">
        <w:trPr>
          <w:trHeight w:val="432"/>
        </w:trPr>
        <w:tc>
          <w:tcPr>
            <w:tcW w:w="6596" w:type="dxa"/>
            <w:gridSpan w:val="2"/>
            <w:shd w:val="clear" w:color="auto" w:fill="auto"/>
            <w:noWrap/>
            <w:vAlign w:val="center"/>
            <w:hideMark/>
          </w:tcPr>
          <w:p w:rsidR="001A7D5B" w:rsidRPr="00F95486" w:rsidRDefault="005D54B8" w:rsidP="005D54B8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 xml:space="preserve">All parts of </w:t>
            </w:r>
            <w:r w:rsidR="001A7D5B" w:rsidRPr="00F95486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 xml:space="preserve"> robot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 xml:space="preserve">are within the base line at </w:t>
            </w:r>
            <w:r w:rsidR="001A7D5B" w:rsidRPr="00F95486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start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1A7D5B" w:rsidRPr="005D54B8" w:rsidRDefault="001A7D5B" w:rsidP="005D5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4"/>
              </w:rPr>
            </w:pPr>
            <w:r w:rsidRPr="005D54B8">
              <w:rPr>
                <w:rFonts w:ascii="Arial" w:eastAsia="Times New Roman" w:hAnsi="Arial" w:cs="Arial"/>
                <w:color w:val="000000"/>
                <w:sz w:val="40"/>
                <w:szCs w:val="44"/>
              </w:rPr>
              <w:t>□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1A7D5B" w:rsidRPr="005D54B8" w:rsidRDefault="001A7D5B" w:rsidP="005D5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4"/>
              </w:rPr>
            </w:pPr>
            <w:r w:rsidRPr="005D54B8">
              <w:rPr>
                <w:rFonts w:ascii="Arial" w:eastAsia="Times New Roman" w:hAnsi="Arial" w:cs="Arial"/>
                <w:color w:val="000000"/>
                <w:sz w:val="40"/>
                <w:szCs w:val="44"/>
              </w:rPr>
              <w:t>□</w:t>
            </w:r>
          </w:p>
        </w:tc>
        <w:tc>
          <w:tcPr>
            <w:tcW w:w="1250" w:type="dxa"/>
            <w:gridSpan w:val="2"/>
            <w:vAlign w:val="center"/>
          </w:tcPr>
          <w:p w:rsidR="001A7D5B" w:rsidRPr="005D54B8" w:rsidRDefault="001A7D5B" w:rsidP="005D5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</w:tcPr>
          <w:p w:rsidR="001A7D5B" w:rsidRPr="00F95486" w:rsidRDefault="001A7D5B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</w:tr>
      <w:tr w:rsidR="00F95486" w:rsidRPr="000E2DD2" w:rsidTr="00F95486">
        <w:trPr>
          <w:trHeight w:hRule="exact" w:val="288"/>
        </w:trPr>
        <w:tc>
          <w:tcPr>
            <w:tcW w:w="6596" w:type="dxa"/>
            <w:gridSpan w:val="2"/>
            <w:shd w:val="clear" w:color="auto" w:fill="auto"/>
            <w:noWrap/>
            <w:vAlign w:val="bottom"/>
            <w:hideMark/>
          </w:tcPr>
          <w:p w:rsidR="00F95486" w:rsidRPr="00F95486" w:rsidRDefault="00F95486" w:rsidP="00F95486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</w:tcPr>
          <w:p w:rsidR="00F95486" w:rsidRPr="00F95486" w:rsidRDefault="00F9548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</w:tr>
      <w:tr w:rsidR="00F95486" w:rsidRPr="000E2DD2" w:rsidTr="00F95486">
        <w:trPr>
          <w:trHeight w:hRule="exact" w:val="288"/>
        </w:trPr>
        <w:tc>
          <w:tcPr>
            <w:tcW w:w="6596" w:type="dxa"/>
            <w:gridSpan w:val="2"/>
            <w:shd w:val="clear" w:color="auto" w:fill="auto"/>
            <w:noWrap/>
            <w:vAlign w:val="bottom"/>
            <w:hideMark/>
          </w:tcPr>
          <w:p w:rsidR="00F95486" w:rsidRPr="00F95486" w:rsidRDefault="00F95486" w:rsidP="00F95486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</w:tcPr>
          <w:p w:rsidR="00F95486" w:rsidRPr="00F95486" w:rsidRDefault="00F9548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</w:tr>
      <w:tr w:rsidR="00F95486" w:rsidRPr="000E2DD2" w:rsidTr="00F95486">
        <w:trPr>
          <w:trHeight w:hRule="exact" w:val="288"/>
        </w:trPr>
        <w:tc>
          <w:tcPr>
            <w:tcW w:w="6596" w:type="dxa"/>
            <w:gridSpan w:val="2"/>
            <w:shd w:val="clear" w:color="auto" w:fill="auto"/>
            <w:noWrap/>
            <w:vAlign w:val="bottom"/>
            <w:hideMark/>
          </w:tcPr>
          <w:p w:rsidR="00F95486" w:rsidRPr="00F95486" w:rsidRDefault="00F95486" w:rsidP="00F95486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</w:tcPr>
          <w:p w:rsidR="00F95486" w:rsidRPr="00F95486" w:rsidRDefault="00F9548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</w:tr>
      <w:tr w:rsidR="00F95486" w:rsidRPr="000E2DD2" w:rsidTr="00F95486">
        <w:trPr>
          <w:trHeight w:hRule="exact" w:val="576"/>
        </w:trPr>
        <w:tc>
          <w:tcPr>
            <w:tcW w:w="6596" w:type="dxa"/>
            <w:gridSpan w:val="2"/>
            <w:shd w:val="clear" w:color="auto" w:fill="auto"/>
            <w:noWrap/>
            <w:vAlign w:val="bottom"/>
            <w:hideMark/>
          </w:tcPr>
          <w:p w:rsidR="00F95486" w:rsidRPr="00F95486" w:rsidRDefault="00F95486" w:rsidP="00F95486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F95486">
              <w:rPr>
                <w:b/>
                <w:sz w:val="28"/>
              </w:rPr>
              <w:t>Robot performs two tasks: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F95486" w:rsidRPr="005D54B8" w:rsidRDefault="00F95486" w:rsidP="005D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4"/>
              </w:rPr>
            </w:pPr>
            <w:r w:rsidRPr="005D54B8">
              <w:rPr>
                <w:rFonts w:ascii="Arial" w:eastAsia="Times New Roman" w:hAnsi="Arial" w:cs="Arial"/>
                <w:color w:val="000000"/>
                <w:sz w:val="40"/>
                <w:szCs w:val="44"/>
              </w:rPr>
              <w:t>□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F95486" w:rsidRPr="005D54B8" w:rsidRDefault="00F95486" w:rsidP="005D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4"/>
              </w:rPr>
            </w:pPr>
            <w:r w:rsidRPr="005D54B8">
              <w:rPr>
                <w:rFonts w:ascii="Arial" w:eastAsia="Times New Roman" w:hAnsi="Arial" w:cs="Arial"/>
                <w:color w:val="000000"/>
                <w:sz w:val="40"/>
                <w:szCs w:val="44"/>
              </w:rPr>
              <w:t>□</w:t>
            </w:r>
          </w:p>
        </w:tc>
        <w:tc>
          <w:tcPr>
            <w:tcW w:w="1250" w:type="dxa"/>
            <w:gridSpan w:val="2"/>
            <w:vAlign w:val="center"/>
          </w:tcPr>
          <w:p w:rsidR="00F95486" w:rsidRPr="005D54B8" w:rsidRDefault="00F95486" w:rsidP="005D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</w:tcPr>
          <w:p w:rsidR="00F95486" w:rsidRPr="00F95486" w:rsidRDefault="00F9548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</w:tr>
      <w:tr w:rsidR="00F95486" w:rsidRPr="000E2DD2" w:rsidTr="00F95486">
        <w:trPr>
          <w:trHeight w:hRule="exact" w:val="288"/>
        </w:trPr>
        <w:tc>
          <w:tcPr>
            <w:tcW w:w="6596" w:type="dxa"/>
            <w:gridSpan w:val="2"/>
            <w:shd w:val="clear" w:color="auto" w:fill="auto"/>
            <w:noWrap/>
            <w:vAlign w:val="bottom"/>
            <w:hideMark/>
          </w:tcPr>
          <w:p w:rsidR="00F95486" w:rsidRPr="00F95486" w:rsidRDefault="00F95486" w:rsidP="00F95486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95486" w:rsidRPr="00F95486" w:rsidRDefault="00F9548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</w:tcPr>
          <w:p w:rsidR="00F95486" w:rsidRPr="00F95486" w:rsidRDefault="00F9548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</w:tr>
      <w:tr w:rsidR="001A7D5B" w:rsidRPr="000E2DD2" w:rsidTr="00F95486">
        <w:trPr>
          <w:gridBefore w:val="1"/>
          <w:gridAfter w:val="1"/>
          <w:wBefore w:w="172" w:type="dxa"/>
          <w:wAfter w:w="784" w:type="dxa"/>
          <w:trHeight w:hRule="exact" w:val="144"/>
        </w:trPr>
        <w:tc>
          <w:tcPr>
            <w:tcW w:w="6596" w:type="dxa"/>
            <w:gridSpan w:val="2"/>
            <w:shd w:val="clear" w:color="auto" w:fill="auto"/>
            <w:noWrap/>
            <w:vAlign w:val="bottom"/>
            <w:hideMark/>
          </w:tcPr>
          <w:p w:rsidR="001A7D5B" w:rsidRPr="00F95486" w:rsidRDefault="001A7D5B" w:rsidP="0009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1A7D5B" w:rsidRPr="00F95486" w:rsidRDefault="001A7D5B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1A7D5B" w:rsidRPr="00F95486" w:rsidRDefault="001A7D5B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A7D5B" w:rsidRPr="00F95486" w:rsidRDefault="001A7D5B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</w:tr>
    </w:tbl>
    <w:p w:rsidR="00F95486" w:rsidRDefault="00A61090" w:rsidP="00F95486">
      <w:r w:rsidRPr="00A61090">
        <w:rPr>
          <w:rFonts w:cs="Myriad-Roman"/>
          <w:noProof/>
          <w:color w:val="000000"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53.5pt;margin-top:106.1pt;width:241.5pt;height:0;z-index:251701248;mso-position-horizontal-relative:text;mso-position-vertical-relative:text" o:connectortype="straight">
            <v:stroke dashstyle="dash"/>
          </v:shape>
        </w:pict>
      </w:r>
      <w:r w:rsidRPr="00A61090">
        <w:rPr>
          <w:rFonts w:cs="Myriad-Roman"/>
          <w:noProof/>
          <w:color w:val="000000"/>
          <w:sz w:val="28"/>
          <w:szCs w:val="24"/>
        </w:rPr>
        <w:pict>
          <v:shape id="_x0000_s1054" type="#_x0000_t32" style="position:absolute;margin-left:253.5pt;margin-top:43.1pt;width:241.5pt;height:0;z-index:251700224;mso-position-horizontal-relative:text;mso-position-vertical-relative:text" o:connectortype="straight">
            <v:stroke dashstyle="dash"/>
          </v:shape>
        </w:pict>
      </w:r>
      <w:r w:rsidR="00F95486">
        <w:tab/>
      </w:r>
      <w:r w:rsidR="00F95486">
        <w:rPr>
          <w:rFonts w:cs="Myriad-Roman"/>
          <w:noProof/>
          <w:color w:val="000000"/>
          <w:sz w:val="28"/>
          <w:szCs w:val="24"/>
          <w:lang w:eastAsia="zh-CN"/>
        </w:rPr>
        <w:drawing>
          <wp:inline distT="0" distB="0" distL="0" distR="0">
            <wp:extent cx="5981700" cy="1409700"/>
            <wp:effectExtent l="76200" t="38100" r="57150" b="0"/>
            <wp:docPr id="14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95486" w:rsidRPr="00F95486" w:rsidRDefault="00F95486" w:rsidP="00F95486">
      <w:pPr>
        <w:ind w:firstLine="720"/>
      </w:pPr>
      <w:r>
        <w:rPr>
          <w:b/>
          <w:sz w:val="28"/>
        </w:rPr>
        <w:t xml:space="preserve">    </w:t>
      </w:r>
    </w:p>
    <w:p w:rsidR="00F95486" w:rsidRPr="00F95486" w:rsidRDefault="00F95486" w:rsidP="00F95486">
      <w:pPr>
        <w:ind w:firstLine="720"/>
      </w:pPr>
    </w:p>
    <w:p w:rsidR="000A19E7" w:rsidRPr="000948F7" w:rsidRDefault="00A61090" w:rsidP="000948F7">
      <w:pPr>
        <w:ind w:firstLine="720"/>
      </w:pPr>
      <w:r>
        <w:rPr>
          <w:noProof/>
        </w:rPr>
        <w:pict>
          <v:roundrect id="_x0000_s1056" style="position:absolute;left:0;text-align:left;margin-left:22.6pt;margin-top:11pt;width:495pt;height:177.65pt;z-index:251702272" arcsize="0" strokecolor="#31849b" strokeweight="1.5pt">
            <v:textbox style="mso-next-textbox:#_x0000_s1056">
              <w:txbxContent>
                <w:p w:rsidR="005D54B8" w:rsidRPr="00293C4C" w:rsidRDefault="005D54B8" w:rsidP="005D54B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5D54B8" w:rsidRPr="00293C4C" w:rsidRDefault="005D54B8" w:rsidP="005D54B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5D54B8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5D54B8" w:rsidRPr="009D67AA" w:rsidRDefault="005D54B8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5D54B8" w:rsidRPr="009D67AA" w:rsidRDefault="005D54B8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5D54B8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5D54B8" w:rsidRPr="00293C4C" w:rsidRDefault="006A787D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54B8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5D54B8" w:rsidRPr="00293C4C" w:rsidRDefault="006A787D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54B8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5D54B8" w:rsidRPr="00293C4C" w:rsidRDefault="006A787D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54B8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5D54B8" w:rsidRPr="00293C4C" w:rsidRDefault="005D54B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54B8" w:rsidRDefault="005D54B8" w:rsidP="005D54B8"/>
                <w:p w:rsidR="005D54B8" w:rsidRDefault="005D54B8" w:rsidP="005D54B8"/>
              </w:txbxContent>
            </v:textbox>
          </v:roundrect>
        </w:pict>
      </w:r>
    </w:p>
    <w:sectPr w:rsidR="000A19E7" w:rsidRPr="000948F7" w:rsidSect="0094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9F4"/>
    <w:multiLevelType w:val="hybridMultilevel"/>
    <w:tmpl w:val="A944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463C3"/>
    <w:multiLevelType w:val="hybridMultilevel"/>
    <w:tmpl w:val="DA36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2D5"/>
    <w:rsid w:val="000948F7"/>
    <w:rsid w:val="000A19E7"/>
    <w:rsid w:val="000E2DD2"/>
    <w:rsid w:val="001871AC"/>
    <w:rsid w:val="001A0C52"/>
    <w:rsid w:val="001A7D5B"/>
    <w:rsid w:val="001B71FC"/>
    <w:rsid w:val="00222EEC"/>
    <w:rsid w:val="00311DD7"/>
    <w:rsid w:val="003211CE"/>
    <w:rsid w:val="003A22BE"/>
    <w:rsid w:val="00504B09"/>
    <w:rsid w:val="005A26E6"/>
    <w:rsid w:val="005B3FB4"/>
    <w:rsid w:val="005D54B8"/>
    <w:rsid w:val="0062166B"/>
    <w:rsid w:val="006A5316"/>
    <w:rsid w:val="006A787D"/>
    <w:rsid w:val="006B42D5"/>
    <w:rsid w:val="007363F3"/>
    <w:rsid w:val="00865689"/>
    <w:rsid w:val="009421B2"/>
    <w:rsid w:val="009543D1"/>
    <w:rsid w:val="00991AE7"/>
    <w:rsid w:val="009D0425"/>
    <w:rsid w:val="00A61090"/>
    <w:rsid w:val="00A7012F"/>
    <w:rsid w:val="00A70333"/>
    <w:rsid w:val="00AC6F9B"/>
    <w:rsid w:val="00BE47E0"/>
    <w:rsid w:val="00D67B8A"/>
    <w:rsid w:val="00D77447"/>
    <w:rsid w:val="00DC5CF0"/>
    <w:rsid w:val="00ED5BBE"/>
    <w:rsid w:val="00F9548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54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A7D5B"/>
    <w:pPr>
      <w:ind w:left="720"/>
      <w:contextualSpacing/>
    </w:pPr>
  </w:style>
  <w:style w:type="table" w:styleId="TableGrid">
    <w:name w:val="Table Grid"/>
    <w:basedOn w:val="TableNormal"/>
    <w:uiPriority w:val="59"/>
    <w:rsid w:val="000A1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4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55E7C-BBD2-4EAA-9AAA-B8D4374D4D09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1AD6F0-9389-4FC5-B60E-29E304653A3C}">
      <dgm:prSet phldrT="[Text]" custT="1"/>
      <dgm:spPr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 sz="2400"/>
            <a:t>Task 1</a:t>
          </a:r>
        </a:p>
      </dgm:t>
    </dgm:pt>
    <dgm:pt modelId="{E05EF74C-A28E-4917-BDAF-96E43A982E1E}" type="parTrans" cxnId="{31747214-5C33-4B19-B015-255EA393D4E1}">
      <dgm:prSet/>
      <dgm:spPr/>
      <dgm:t>
        <a:bodyPr/>
        <a:lstStyle/>
        <a:p>
          <a:endParaRPr lang="en-US"/>
        </a:p>
      </dgm:t>
    </dgm:pt>
    <dgm:pt modelId="{D87B2D59-007C-4B71-A000-42094C428425}" type="sibTrans" cxnId="{31747214-5C33-4B19-B015-255EA393D4E1}">
      <dgm:prSet/>
      <dgm:spPr/>
      <dgm:t>
        <a:bodyPr/>
        <a:lstStyle/>
        <a:p>
          <a:endParaRPr lang="en-US"/>
        </a:p>
      </dgm:t>
    </dgm:pt>
    <dgm:pt modelId="{49E2C7DF-E07C-4EFF-9414-018A867FBA39}">
      <dgm:prSet phldrT="[Text]"/>
      <dgm:spPr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/>
            <a:t> </a:t>
          </a:r>
        </a:p>
      </dgm:t>
    </dgm:pt>
    <dgm:pt modelId="{CAE590F6-0B55-4CC6-B9A7-FE40B5C51A84}" type="parTrans" cxnId="{2A61293A-4320-4E67-B354-579EFF7944FC}">
      <dgm:prSet/>
      <dgm:spPr/>
      <dgm:t>
        <a:bodyPr/>
        <a:lstStyle/>
        <a:p>
          <a:endParaRPr lang="en-US"/>
        </a:p>
      </dgm:t>
    </dgm:pt>
    <dgm:pt modelId="{A5385E66-4A6A-417B-BD3B-7E49A2F5E5C7}" type="sibTrans" cxnId="{2A61293A-4320-4E67-B354-579EFF7944FC}">
      <dgm:prSet/>
      <dgm:spPr/>
      <dgm:t>
        <a:bodyPr/>
        <a:lstStyle/>
        <a:p>
          <a:endParaRPr lang="en-US"/>
        </a:p>
      </dgm:t>
    </dgm:pt>
    <dgm:pt modelId="{7636C822-E5DF-42F3-94CE-F8434F0EFCF9}">
      <dgm:prSet phldrT="[Text]" custT="1"/>
      <dgm:spPr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 sz="2400"/>
            <a:t>Task 2</a:t>
          </a:r>
        </a:p>
      </dgm:t>
    </dgm:pt>
    <dgm:pt modelId="{2FB6DC51-169B-485D-9CC9-CCA388CAEC78}" type="parTrans" cxnId="{C36CD42A-D402-418B-BCB4-5AAEBE1BC4F4}">
      <dgm:prSet/>
      <dgm:spPr/>
      <dgm:t>
        <a:bodyPr/>
        <a:lstStyle/>
        <a:p>
          <a:endParaRPr lang="en-US"/>
        </a:p>
      </dgm:t>
    </dgm:pt>
    <dgm:pt modelId="{7EC6F2C7-33FC-444C-8965-62D70E0D2D68}" type="sibTrans" cxnId="{C36CD42A-D402-418B-BCB4-5AAEBE1BC4F4}">
      <dgm:prSet/>
      <dgm:spPr/>
      <dgm:t>
        <a:bodyPr/>
        <a:lstStyle/>
        <a:p>
          <a:endParaRPr lang="en-US"/>
        </a:p>
      </dgm:t>
    </dgm:pt>
    <dgm:pt modelId="{AA3A6263-F62F-4230-98AE-010765E77C96}">
      <dgm:prSet phldrT="[Text]"/>
      <dgm:spPr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/>
            <a:t>   </a:t>
          </a:r>
        </a:p>
      </dgm:t>
    </dgm:pt>
    <dgm:pt modelId="{C332A7F3-87CA-4919-ADCE-A7F7B90F5884}" type="parTrans" cxnId="{F80C4127-5C16-47E4-AFE9-F2233C70EF63}">
      <dgm:prSet/>
      <dgm:spPr/>
      <dgm:t>
        <a:bodyPr/>
        <a:lstStyle/>
        <a:p>
          <a:endParaRPr lang="en-US"/>
        </a:p>
      </dgm:t>
    </dgm:pt>
    <dgm:pt modelId="{EB42E75A-6C51-44C0-AA3B-D18F71FA19D3}" type="sibTrans" cxnId="{F80C4127-5C16-47E4-AFE9-F2233C70EF63}">
      <dgm:prSet/>
      <dgm:spPr/>
      <dgm:t>
        <a:bodyPr/>
        <a:lstStyle/>
        <a:p>
          <a:endParaRPr lang="en-US"/>
        </a:p>
      </dgm:t>
    </dgm:pt>
    <dgm:pt modelId="{89D4F555-707C-4040-9F6F-60521405C415}" type="pres">
      <dgm:prSet presAssocID="{11455E7C-BBD2-4EAA-9AAA-B8D4374D4D0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C5DC9D8-65E4-46B6-A8AA-BF151C4CF71D}" type="pres">
      <dgm:prSet presAssocID="{D01AD6F0-9389-4FC5-B60E-29E304653A3C}" presName="linNode" presStyleCnt="0"/>
      <dgm:spPr/>
    </dgm:pt>
    <dgm:pt modelId="{5DC0F5A9-A4A4-4294-A45D-F9670D1DBA63}" type="pres">
      <dgm:prSet presAssocID="{D01AD6F0-9389-4FC5-B60E-29E304653A3C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2B8B9F-DDE5-4003-ACE6-B8284D8A0B9F}" type="pres">
      <dgm:prSet presAssocID="{D01AD6F0-9389-4FC5-B60E-29E304653A3C}" presName="childShp" presStyleLbl="bgAccFollowNode1" presStyleIdx="0" presStyleCnt="2" custLinFactNeighborY="-2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748201C5-66B5-433E-9C60-BB69AF89C759}" type="pres">
      <dgm:prSet presAssocID="{D87B2D59-007C-4B71-A000-42094C428425}" presName="spacing" presStyleCnt="0"/>
      <dgm:spPr/>
    </dgm:pt>
    <dgm:pt modelId="{05A27979-B5A5-4B1F-99DB-943833D97E73}" type="pres">
      <dgm:prSet presAssocID="{7636C822-E5DF-42F3-94CE-F8434F0EFCF9}" presName="linNode" presStyleCnt="0"/>
      <dgm:spPr/>
    </dgm:pt>
    <dgm:pt modelId="{61967C24-0A5F-40D3-B1B7-97D9D382027E}" type="pres">
      <dgm:prSet presAssocID="{7636C822-E5DF-42F3-94CE-F8434F0EFCF9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AA4CD1-00EF-46FB-9C03-2C0080086DF7}" type="pres">
      <dgm:prSet presAssocID="{7636C822-E5DF-42F3-94CE-F8434F0EFCF9}" presName="childShp" presStyleLbl="bgAccFollowNode1" presStyleIdx="1" presStyleCnt="2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</dgm:ptLst>
  <dgm:cxnLst>
    <dgm:cxn modelId="{F80C4127-5C16-47E4-AFE9-F2233C70EF63}" srcId="{7636C822-E5DF-42F3-94CE-F8434F0EFCF9}" destId="{AA3A6263-F62F-4230-98AE-010765E77C96}" srcOrd="0" destOrd="0" parTransId="{C332A7F3-87CA-4919-ADCE-A7F7B90F5884}" sibTransId="{EB42E75A-6C51-44C0-AA3B-D18F71FA19D3}"/>
    <dgm:cxn modelId="{CD433C63-04EE-4409-9B48-EA0DCF52C7B3}" type="presOf" srcId="{D01AD6F0-9389-4FC5-B60E-29E304653A3C}" destId="{5DC0F5A9-A4A4-4294-A45D-F9670D1DBA63}" srcOrd="0" destOrd="0" presId="urn:microsoft.com/office/officeart/2005/8/layout/vList6"/>
    <dgm:cxn modelId="{953C889E-2047-4492-A61F-F99EA0DE4A52}" type="presOf" srcId="{49E2C7DF-E07C-4EFF-9414-018A867FBA39}" destId="{E22B8B9F-DDE5-4003-ACE6-B8284D8A0B9F}" srcOrd="0" destOrd="0" presId="urn:microsoft.com/office/officeart/2005/8/layout/vList6"/>
    <dgm:cxn modelId="{2A61293A-4320-4E67-B354-579EFF7944FC}" srcId="{D01AD6F0-9389-4FC5-B60E-29E304653A3C}" destId="{49E2C7DF-E07C-4EFF-9414-018A867FBA39}" srcOrd="0" destOrd="0" parTransId="{CAE590F6-0B55-4CC6-B9A7-FE40B5C51A84}" sibTransId="{A5385E66-4A6A-417B-BD3B-7E49A2F5E5C7}"/>
    <dgm:cxn modelId="{F4DA1F52-1A5B-42AA-B867-3E51EE43B995}" type="presOf" srcId="{11455E7C-BBD2-4EAA-9AAA-B8D4374D4D09}" destId="{89D4F555-707C-4040-9F6F-60521405C415}" srcOrd="0" destOrd="0" presId="urn:microsoft.com/office/officeart/2005/8/layout/vList6"/>
    <dgm:cxn modelId="{351CDAB8-3F05-4D64-A869-C89A363121BE}" type="presOf" srcId="{AA3A6263-F62F-4230-98AE-010765E77C96}" destId="{7CAA4CD1-00EF-46FB-9C03-2C0080086DF7}" srcOrd="0" destOrd="0" presId="urn:microsoft.com/office/officeart/2005/8/layout/vList6"/>
    <dgm:cxn modelId="{31747214-5C33-4B19-B015-255EA393D4E1}" srcId="{11455E7C-BBD2-4EAA-9AAA-B8D4374D4D09}" destId="{D01AD6F0-9389-4FC5-B60E-29E304653A3C}" srcOrd="0" destOrd="0" parTransId="{E05EF74C-A28E-4917-BDAF-96E43A982E1E}" sibTransId="{D87B2D59-007C-4B71-A000-42094C428425}"/>
    <dgm:cxn modelId="{C36CD42A-D402-418B-BCB4-5AAEBE1BC4F4}" srcId="{11455E7C-BBD2-4EAA-9AAA-B8D4374D4D09}" destId="{7636C822-E5DF-42F3-94CE-F8434F0EFCF9}" srcOrd="1" destOrd="0" parTransId="{2FB6DC51-169B-485D-9CC9-CCA388CAEC78}" sibTransId="{7EC6F2C7-33FC-444C-8965-62D70E0D2D68}"/>
    <dgm:cxn modelId="{75240E0C-71E5-48DE-82F1-55D05D49D345}" type="presOf" srcId="{7636C822-E5DF-42F3-94CE-F8434F0EFCF9}" destId="{61967C24-0A5F-40D3-B1B7-97D9D382027E}" srcOrd="0" destOrd="0" presId="urn:microsoft.com/office/officeart/2005/8/layout/vList6"/>
    <dgm:cxn modelId="{99E51962-0C84-4375-8439-11AAD32356A3}" type="presParOf" srcId="{89D4F555-707C-4040-9F6F-60521405C415}" destId="{3C5DC9D8-65E4-46B6-A8AA-BF151C4CF71D}" srcOrd="0" destOrd="0" presId="urn:microsoft.com/office/officeart/2005/8/layout/vList6"/>
    <dgm:cxn modelId="{F56F7C11-33C7-48B4-A3EC-C93D1C82D0FB}" type="presParOf" srcId="{3C5DC9D8-65E4-46B6-A8AA-BF151C4CF71D}" destId="{5DC0F5A9-A4A4-4294-A45D-F9670D1DBA63}" srcOrd="0" destOrd="0" presId="urn:microsoft.com/office/officeart/2005/8/layout/vList6"/>
    <dgm:cxn modelId="{5F56DDB8-489F-4F20-8CF0-E814C6B3A0AE}" type="presParOf" srcId="{3C5DC9D8-65E4-46B6-A8AA-BF151C4CF71D}" destId="{E22B8B9F-DDE5-4003-ACE6-B8284D8A0B9F}" srcOrd="1" destOrd="0" presId="urn:microsoft.com/office/officeart/2005/8/layout/vList6"/>
    <dgm:cxn modelId="{0DD350F1-9DC1-4D76-A7B0-D1CF48ABDC5E}" type="presParOf" srcId="{89D4F555-707C-4040-9F6F-60521405C415}" destId="{748201C5-66B5-433E-9C60-BB69AF89C759}" srcOrd="1" destOrd="0" presId="urn:microsoft.com/office/officeart/2005/8/layout/vList6"/>
    <dgm:cxn modelId="{D459AEC1-F166-41A8-9E84-1849CF001DED}" type="presParOf" srcId="{89D4F555-707C-4040-9F6F-60521405C415}" destId="{05A27979-B5A5-4B1F-99DB-943833D97E73}" srcOrd="2" destOrd="0" presId="urn:microsoft.com/office/officeart/2005/8/layout/vList6"/>
    <dgm:cxn modelId="{21959016-3E73-41FF-89F8-B6EF5AFF1536}" type="presParOf" srcId="{05A27979-B5A5-4B1F-99DB-943833D97E73}" destId="{61967C24-0A5F-40D3-B1B7-97D9D382027E}" srcOrd="0" destOrd="0" presId="urn:microsoft.com/office/officeart/2005/8/layout/vList6"/>
    <dgm:cxn modelId="{CD69F11B-7406-4A81-B9B0-667E04056FC1}" type="presParOf" srcId="{05A27979-B5A5-4B1F-99DB-943833D97E73}" destId="{7CAA4CD1-00EF-46FB-9C03-2C0080086DF7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Pizza</cp:lastModifiedBy>
  <cp:revision>4</cp:revision>
  <cp:lastPrinted>2007-09-12T15:59:00Z</cp:lastPrinted>
  <dcterms:created xsi:type="dcterms:W3CDTF">2007-09-22T20:56:00Z</dcterms:created>
  <dcterms:modified xsi:type="dcterms:W3CDTF">2008-01-28T05:01:00Z</dcterms:modified>
</cp:coreProperties>
</file>